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bookmarkStart w:id="0" w:name="_GoBack"/>
      <w:bookmarkEnd w:id="0"/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540C3D" w:rsidRDefault="00540C3D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540C3D" w:rsidRDefault="00540C3D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</w:t>
      </w:r>
      <w:r w:rsidR="00540C3D">
        <w:rPr>
          <w:rFonts w:ascii="Times New Roman" w:hAnsi="Times New Roman" w:cs="Times New Roman"/>
          <w:color w:val="404040"/>
          <w:szCs w:val="28"/>
        </w:rPr>
        <w:t>людаться и дома и в 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Поэтому мы предлагаем Вам примерный список правил, которых </w:t>
      </w:r>
      <w:r w:rsidR="00540C3D">
        <w:rPr>
          <w:rFonts w:ascii="Times New Roman" w:hAnsi="Times New Roman" w:cs="Times New Roman"/>
          <w:color w:val="404040"/>
          <w:szCs w:val="28"/>
        </w:rPr>
        <w:t>мы придерживаемся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540C3D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(см.</w:t>
      </w:r>
      <w:r w:rsidR="00540C3D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рис.)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540C3D" w:rsidRDefault="00540C3D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C3D">
        <w:rPr>
          <w:rFonts w:ascii="Times New Roman" w:hAnsi="Times New Roman" w:cs="Times New Roman"/>
          <w:sz w:val="24"/>
          <w:szCs w:val="24"/>
        </w:rPr>
        <w:t xml:space="preserve">МКОУ СОШ № 2 г. </w:t>
      </w:r>
      <w:proofErr w:type="spellStart"/>
      <w:r w:rsidRPr="00540C3D">
        <w:rPr>
          <w:rFonts w:ascii="Times New Roman" w:hAnsi="Times New Roman" w:cs="Times New Roman"/>
          <w:sz w:val="24"/>
          <w:szCs w:val="24"/>
        </w:rPr>
        <w:t>Малмыжа</w:t>
      </w:r>
      <w:proofErr w:type="spellEnd"/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40C3D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 год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29"/>
    <w:rsid w:val="000472CA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40C3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6E50A-18F4-4ECF-A4EF-195D8C39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1399-7AC0-4FC8-8EF3-8BC7475B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2016-04-14T06:09:00Z</cp:lastPrinted>
  <dcterms:created xsi:type="dcterms:W3CDTF">2023-12-07T13:28:00Z</dcterms:created>
  <dcterms:modified xsi:type="dcterms:W3CDTF">2023-12-07T13:28:00Z</dcterms:modified>
</cp:coreProperties>
</file>